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582A" w14:textId="1892C92B" w:rsidR="00142AC0" w:rsidRDefault="00837D7C" w:rsidP="00DA1CC3">
      <w:pPr>
        <w:jc w:val="center"/>
      </w:pPr>
      <w:bookmarkStart w:id="0" w:name="_GoBack"/>
      <w:bookmarkEnd w:id="0"/>
      <w:r>
        <w:t>Leola City Council Meeting</w:t>
      </w:r>
    </w:p>
    <w:p w14:paraId="523C3C4E" w14:textId="7221768E" w:rsidR="00837D7C" w:rsidRDefault="00837D7C" w:rsidP="00DA1CC3">
      <w:pPr>
        <w:jc w:val="center"/>
      </w:pPr>
      <w:r>
        <w:t xml:space="preserve">December </w:t>
      </w:r>
      <w:r w:rsidR="00031D95">
        <w:t>30</w:t>
      </w:r>
      <w:r>
        <w:t>, 2019</w:t>
      </w:r>
    </w:p>
    <w:p w14:paraId="4D71639F" w14:textId="18D5EE94" w:rsidR="00823DB9" w:rsidRDefault="00837D7C">
      <w:r>
        <w:t xml:space="preserve">The Leola City Council </w:t>
      </w:r>
      <w:r w:rsidR="00823DB9">
        <w:t xml:space="preserve">held a special meeting </w:t>
      </w:r>
      <w:r w:rsidR="007127FA">
        <w:t xml:space="preserve">for year-end business </w:t>
      </w:r>
      <w:r w:rsidR="00823DB9">
        <w:t xml:space="preserve">on December 30, 2019.  It was called to order at </w:t>
      </w:r>
      <w:r w:rsidR="002B4D10">
        <w:t>7:32</w:t>
      </w:r>
      <w:r w:rsidR="007127FA">
        <w:t>p</w:t>
      </w:r>
      <w:r w:rsidR="002B4D10">
        <w:t xml:space="preserve"> by Mayor Thomas Theisen.  </w:t>
      </w:r>
      <w:r w:rsidR="007127FA">
        <w:t>Council members p</w:t>
      </w:r>
      <w:r w:rsidR="002B4D10">
        <w:t>resent</w:t>
      </w:r>
      <w:r w:rsidR="007127FA">
        <w:t xml:space="preserve">: </w:t>
      </w:r>
      <w:r w:rsidR="002B4D10">
        <w:t xml:space="preserve">Michael Yost, Lindsey Bollinger, Rich Reis, Tim Collins and Jackie Rau.  </w:t>
      </w:r>
      <w:r w:rsidR="007127FA">
        <w:t xml:space="preserve">Council members absent: </w:t>
      </w:r>
      <w:r w:rsidR="002B4D10">
        <w:t>Gayle Seibel.</w:t>
      </w:r>
      <w:r w:rsidR="007127FA">
        <w:t xml:space="preserve">  City employees present: </w:t>
      </w:r>
      <w:r w:rsidR="002B4D10">
        <w:t>Finance officer Sondra Waltman was present via speaker phone.</w:t>
      </w:r>
    </w:p>
    <w:p w14:paraId="633DA216" w14:textId="52B3C3AA" w:rsidR="002B4D10" w:rsidRDefault="007127FA">
      <w:r>
        <w:t xml:space="preserve">City of Leola </w:t>
      </w:r>
      <w:r w:rsidR="002B4D10">
        <w:t>year</w:t>
      </w:r>
      <w:r>
        <w:t>-</w:t>
      </w:r>
      <w:r w:rsidR="002B4D10">
        <w:t>end bills were presented.</w:t>
      </w:r>
      <w:r>
        <w:t xml:space="preserve">  </w:t>
      </w:r>
      <w:r w:rsidR="002B4D10">
        <w:t>Reis moved to approve</w:t>
      </w:r>
      <w:r>
        <w:t xml:space="preserve"> </w:t>
      </w:r>
      <w:r w:rsidR="002B4D10">
        <w:t>and Bollinger seconded.  Motion</w:t>
      </w:r>
      <w:r>
        <w:t xml:space="preserve"> carried</w:t>
      </w:r>
      <w:r w:rsidR="002B4D10">
        <w:t>.</w:t>
      </w:r>
      <w:r>
        <w:t xml:space="preserve">  </w:t>
      </w:r>
      <w:r w:rsidR="002B4D10">
        <w:t>Bills are as follows: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3232"/>
        <w:gridCol w:w="3963"/>
        <w:gridCol w:w="1685"/>
      </w:tblGrid>
      <w:tr w:rsidR="002B4D10" w:rsidRPr="002B4D10" w14:paraId="3C5E008C" w14:textId="77777777" w:rsidTr="002B4D10">
        <w:trPr>
          <w:trHeight w:val="30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798" w14:textId="77777777" w:rsidR="002B4D10" w:rsidRPr="002B4D10" w:rsidRDefault="002B4D10" w:rsidP="002B4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D10">
              <w:rPr>
                <w:rFonts w:ascii="Calibri" w:eastAsia="Times New Roman" w:hAnsi="Calibri" w:cs="Calibri"/>
                <w:b/>
                <w:bCs/>
                <w:color w:val="000000"/>
              </w:rPr>
              <w:t>Bills to be Considered - December 30, 2019</w:t>
            </w:r>
          </w:p>
        </w:tc>
      </w:tr>
      <w:tr w:rsidR="002B4D10" w:rsidRPr="002B4D10" w14:paraId="407714CB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E49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4DK Electric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82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Office Outlets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693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154.44 </w:t>
            </w:r>
          </w:p>
        </w:tc>
      </w:tr>
      <w:tr w:rsidR="002B4D10" w:rsidRPr="002B4D10" w14:paraId="689AD90F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CD9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D10">
              <w:rPr>
                <w:rFonts w:ascii="Calibri" w:eastAsia="Times New Roman" w:hAnsi="Calibri" w:cs="Calibri"/>
                <w:color w:val="000000"/>
              </w:rPr>
              <w:t>Agtegra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726" w14:textId="780746F5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Fuel/Repairs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03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113.45 </w:t>
            </w:r>
          </w:p>
        </w:tc>
      </w:tr>
      <w:tr w:rsidR="002B4D10" w:rsidRPr="002B4D10" w14:paraId="4766350E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76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American Solutions for Business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A3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9D9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29.28 </w:t>
            </w:r>
          </w:p>
        </w:tc>
      </w:tr>
      <w:tr w:rsidR="002B4D10" w:rsidRPr="002B4D10" w14:paraId="73A11FED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313A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D10">
              <w:rPr>
                <w:rFonts w:ascii="Calibri" w:eastAsia="Times New Roman" w:hAnsi="Calibri" w:cs="Calibri"/>
                <w:color w:val="000000"/>
              </w:rPr>
              <w:t>AmeriPride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16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Office Services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6E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95.44 </w:t>
            </w:r>
          </w:p>
        </w:tc>
      </w:tr>
      <w:tr w:rsidR="002B4D10" w:rsidRPr="002B4D10" w14:paraId="0BB2AB82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4E8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City of Leola's Match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AADC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SS, Med, WH, SDRS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4B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3,449.65 </w:t>
            </w:r>
          </w:p>
        </w:tc>
      </w:tr>
      <w:tr w:rsidR="002B4D10" w:rsidRPr="002B4D10" w14:paraId="13DA6C7E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3F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Council Pay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DA6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4th Quarter wages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CBA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5,465.00 </w:t>
            </w:r>
          </w:p>
        </w:tc>
      </w:tr>
      <w:tr w:rsidR="002B4D10" w:rsidRPr="002B4D10" w14:paraId="6460B646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70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Curt's Repair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783" w14:textId="340F4A63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D6F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442.60 </w:t>
            </w:r>
          </w:p>
        </w:tc>
      </w:tr>
      <w:tr w:rsidR="002B4D10" w:rsidRPr="002B4D10" w14:paraId="25C5F9DB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9C3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Dakota Supply Group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21FA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2A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572.16 </w:t>
            </w:r>
          </w:p>
        </w:tc>
      </w:tr>
      <w:tr w:rsidR="002B4D10" w:rsidRPr="002B4D10" w14:paraId="1F242444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CF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DENR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0AD" w14:textId="7D11D759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Operator </w:t>
            </w:r>
            <w:r w:rsidR="00472943" w:rsidRPr="002B4D10">
              <w:rPr>
                <w:rFonts w:ascii="Calibri" w:eastAsia="Times New Roman" w:hAnsi="Calibri" w:cs="Calibri"/>
                <w:color w:val="000000"/>
              </w:rPr>
              <w:t>Certification</w:t>
            </w:r>
            <w:r w:rsidRPr="002B4D10">
              <w:rPr>
                <w:rFonts w:ascii="Calibri" w:eastAsia="Times New Roman" w:hAnsi="Calibri" w:cs="Calibri"/>
                <w:color w:val="000000"/>
              </w:rPr>
              <w:t xml:space="preserve"> Renewal (JT &amp; DY)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3FE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24.00 </w:t>
            </w:r>
          </w:p>
        </w:tc>
      </w:tr>
      <w:tr w:rsidR="002B4D10" w:rsidRPr="002B4D10" w14:paraId="155C3D50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18F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DENR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5B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2020 Wastewater Fee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B1A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450.00 </w:t>
            </w:r>
          </w:p>
        </w:tc>
      </w:tr>
      <w:tr w:rsidR="002B4D10" w:rsidRPr="002B4D10" w14:paraId="1D279781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9E0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Dependable Sanitation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89E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Utilities - December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6863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58.00 </w:t>
            </w:r>
          </w:p>
        </w:tc>
      </w:tr>
      <w:tr w:rsidR="002B4D10" w:rsidRPr="002B4D10" w14:paraId="6BE0CBFC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04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DMI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779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1A9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534.38 </w:t>
            </w:r>
          </w:p>
        </w:tc>
      </w:tr>
      <w:tr w:rsidR="002B4D10" w:rsidRPr="002B4D10" w14:paraId="3901B4CA" w14:textId="77777777" w:rsidTr="002B4D10">
        <w:trPr>
          <w:trHeight w:val="30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BAC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Gene's Oil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795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Gas/Fuel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6F2B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743.53 </w:t>
            </w:r>
          </w:p>
        </w:tc>
      </w:tr>
      <w:tr w:rsidR="002B4D10" w:rsidRPr="002B4D10" w14:paraId="2262DAFF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001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Government Building Payroll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8F1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Custodian - December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05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818.80 </w:t>
            </w:r>
          </w:p>
        </w:tc>
      </w:tr>
      <w:tr w:rsidR="002B4D10" w:rsidRPr="002B4D10" w14:paraId="62EC7C63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25E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Health Pool of SD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0FCC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Increased Premium difference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E22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36.60 </w:t>
            </w:r>
          </w:p>
        </w:tc>
      </w:tr>
      <w:tr w:rsidR="002B4D10" w:rsidRPr="002B4D10" w14:paraId="66270CF2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9F8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Leola Library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E710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Books/Supplies - December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4F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352.00 </w:t>
            </w:r>
          </w:p>
        </w:tc>
      </w:tr>
      <w:tr w:rsidR="002B4D10" w:rsidRPr="002B4D10" w14:paraId="4962E8C6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849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Library Payroll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008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Librarian - December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C8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658.75 </w:t>
            </w:r>
          </w:p>
        </w:tc>
      </w:tr>
      <w:tr w:rsidR="002B4D10" w:rsidRPr="002B4D10" w14:paraId="5A1DB11C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110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Maintenance Payroll: S&amp;P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A8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Longevity Pay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0E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500.00 </w:t>
            </w:r>
          </w:p>
        </w:tc>
      </w:tr>
      <w:tr w:rsidR="002B4D10" w:rsidRPr="002B4D10" w14:paraId="5DA717FE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78C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Maintenance Payroll: W&amp;S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0AC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Longevity Pay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E60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1,300.00 </w:t>
            </w:r>
          </w:p>
        </w:tc>
      </w:tr>
      <w:tr w:rsidR="002B4D10" w:rsidRPr="002B4D10" w14:paraId="767072BB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4BB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McPherson Co Herald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44A2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Publishing - December 2019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C781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231.93 </w:t>
            </w:r>
          </w:p>
        </w:tc>
      </w:tr>
      <w:tr w:rsidR="002B4D10" w:rsidRPr="002B4D10" w14:paraId="0977433B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C17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773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922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3,201.06 </w:t>
            </w:r>
          </w:p>
        </w:tc>
      </w:tr>
      <w:tr w:rsidR="002B4D10" w:rsidRPr="002B4D10" w14:paraId="0E607396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28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3D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Books/Supplies - December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63A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340.09 </w:t>
            </w:r>
          </w:p>
        </w:tc>
      </w:tr>
      <w:tr w:rsidR="002B4D10" w:rsidRPr="002B4D10" w14:paraId="455A7390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65A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Public Health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1C2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Water Samples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23B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15.00 </w:t>
            </w:r>
          </w:p>
        </w:tc>
      </w:tr>
      <w:tr w:rsidR="002B4D10" w:rsidRPr="002B4D10" w14:paraId="16885B48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22A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Ray </w:t>
            </w:r>
            <w:proofErr w:type="spellStart"/>
            <w:r w:rsidRPr="002B4D10">
              <w:rPr>
                <w:rFonts w:ascii="Calibri" w:eastAsia="Times New Roman" w:hAnsi="Calibri" w:cs="Calibri"/>
                <w:color w:val="000000"/>
              </w:rPr>
              <w:t>Hartinger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EAC9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Snow Hauling - December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880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227.50 </w:t>
            </w:r>
          </w:p>
        </w:tc>
      </w:tr>
      <w:tr w:rsidR="002B4D10" w:rsidRPr="002B4D10" w14:paraId="040BBA9A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866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D10">
              <w:rPr>
                <w:rFonts w:ascii="Calibri" w:eastAsia="Times New Roman" w:hAnsi="Calibri" w:cs="Calibri"/>
                <w:color w:val="000000"/>
              </w:rPr>
              <w:t>ReadiTech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038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82E7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47.76 </w:t>
            </w:r>
          </w:p>
        </w:tc>
      </w:tr>
      <w:tr w:rsidR="002B4D10" w:rsidRPr="002B4D10" w14:paraId="7D1511D2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1F6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Rod Hoffman Const.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729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Repairs (dug curb stop)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63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1,050.00 </w:t>
            </w:r>
          </w:p>
        </w:tc>
      </w:tr>
      <w:tr w:rsidR="002B4D10" w:rsidRPr="002B4D10" w14:paraId="15FB4264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BF0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SDML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967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WC Insurance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54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3,726.00 </w:t>
            </w:r>
          </w:p>
        </w:tc>
      </w:tr>
      <w:tr w:rsidR="002B4D10" w:rsidRPr="002B4D10" w14:paraId="46B57A48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680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SDWWA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3FB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Membership Dues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1B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30.00 </w:t>
            </w:r>
          </w:p>
        </w:tc>
      </w:tr>
      <w:tr w:rsidR="002B4D10" w:rsidRPr="002B4D10" w14:paraId="149E62DB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834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9E1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885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     7.35 </w:t>
            </w:r>
          </w:p>
        </w:tc>
      </w:tr>
      <w:tr w:rsidR="002B4D10" w:rsidRPr="002B4D10" w14:paraId="75EF30A3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B8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7857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3A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407.31 </w:t>
            </w:r>
          </w:p>
        </w:tc>
      </w:tr>
      <w:tr w:rsidR="002B4D10" w:rsidRPr="002B4D10" w14:paraId="164F01F5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2AA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WEB Water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1DE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Utilities - December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9BB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5,930.90 </w:t>
            </w:r>
          </w:p>
        </w:tc>
      </w:tr>
      <w:tr w:rsidR="002B4D10" w:rsidRPr="002B4D10" w14:paraId="32D4F8E5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F28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Westside Heating &amp; AC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27C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Propane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B10D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      458.85 </w:t>
            </w:r>
          </w:p>
        </w:tc>
      </w:tr>
      <w:tr w:rsidR="002B4D10" w:rsidRPr="002B4D10" w14:paraId="0DA85062" w14:textId="77777777" w:rsidTr="002B4D10">
        <w:trPr>
          <w:trHeight w:val="30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35F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69C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D10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303" w14:textId="77777777" w:rsidR="002B4D10" w:rsidRPr="002B4D10" w:rsidRDefault="002B4D10" w:rsidP="002B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D10">
              <w:rPr>
                <w:rFonts w:ascii="Calibri" w:eastAsia="Times New Roman" w:hAnsi="Calibri" w:cs="Calibri"/>
                <w:color w:val="000000"/>
              </w:rPr>
              <w:t xml:space="preserve"> $    31,471.83 </w:t>
            </w:r>
          </w:p>
        </w:tc>
      </w:tr>
    </w:tbl>
    <w:p w14:paraId="6C28C98D" w14:textId="73C929F2" w:rsidR="002B4D10" w:rsidRDefault="002B4D10"/>
    <w:p w14:paraId="075B0F58" w14:textId="0FA668E2" w:rsidR="002B4D10" w:rsidRDefault="002B4D10">
      <w:r w:rsidRPr="007127FA">
        <w:rPr>
          <w:u w:val="single"/>
        </w:rPr>
        <w:t>Old business</w:t>
      </w:r>
      <w:r w:rsidR="007127FA" w:rsidRPr="007127FA">
        <w:rPr>
          <w:u w:val="single"/>
        </w:rPr>
        <w:t>:</w:t>
      </w:r>
      <w:r w:rsidR="007127FA">
        <w:t xml:space="preserve"> </w:t>
      </w:r>
      <w:r w:rsidR="002D6789">
        <w:t xml:space="preserve">Reis moved and Bollinger seconded to approve the rental agreements for Susan Hoffman and Maria Evans.  All in favor, motion passed.  Dog tags </w:t>
      </w:r>
      <w:r w:rsidR="007127FA">
        <w:t>licensing was reviewed</w:t>
      </w:r>
      <w:r w:rsidR="002D6789">
        <w:t>.  The 2020 tags are due 12/19/2019.  There is a licensing fee of $10 per dog if neutered or spayed; $15 per dog if not.  As of</w:t>
      </w:r>
      <w:r w:rsidR="007127FA">
        <w:t xml:space="preserve"> 01/01/2020</w:t>
      </w:r>
      <w:r w:rsidR="002D6789">
        <w:t>, there is a $10 late charge a</w:t>
      </w:r>
      <w:r w:rsidR="007127FA">
        <w:t xml:space="preserve">ssessed to all license fees.  On/after 02/01/2020, a </w:t>
      </w:r>
      <w:r w:rsidR="002D6789">
        <w:t>late fee</w:t>
      </w:r>
      <w:r w:rsidR="007127FA">
        <w:t xml:space="preserve"> of $200 dollars will be assessed, in accordance with the existing city ordinance</w:t>
      </w:r>
      <w:r w:rsidR="002D6789">
        <w:t>.</w:t>
      </w:r>
      <w:r w:rsidR="007127FA">
        <w:t xml:space="preserve">  </w:t>
      </w:r>
      <w:r w:rsidR="002D6789">
        <w:t xml:space="preserve">The Ward 1 </w:t>
      </w:r>
      <w:r w:rsidR="007127FA">
        <w:t xml:space="preserve">seat vacated as of 12/31/2019 </w:t>
      </w:r>
      <w:r w:rsidR="002D6789">
        <w:t xml:space="preserve">will be discussed at </w:t>
      </w:r>
      <w:r w:rsidR="007127FA">
        <w:t xml:space="preserve">the city council meeting in </w:t>
      </w:r>
      <w:r w:rsidR="002D6789">
        <w:t>January</w:t>
      </w:r>
      <w:r w:rsidR="007127FA">
        <w:t xml:space="preserve"> of 2020</w:t>
      </w:r>
      <w:r w:rsidR="002D6789">
        <w:t>.  Insurance renewals were reviewed again, along with the increase of minimum wage to $9.30/hour.</w:t>
      </w:r>
    </w:p>
    <w:p w14:paraId="64EBF80D" w14:textId="4D2F89D1" w:rsidR="00337FFD" w:rsidRDefault="007127FA">
      <w:r w:rsidRPr="00D26E12">
        <w:rPr>
          <w:u w:val="single"/>
        </w:rPr>
        <w:t>P</w:t>
      </w:r>
      <w:r w:rsidR="00337FFD" w:rsidRPr="00D26E12">
        <w:rPr>
          <w:u w:val="single"/>
        </w:rPr>
        <w:t>ersonnel updates, including longevity pay and raises</w:t>
      </w:r>
      <w:r w:rsidR="00D26E12">
        <w:rPr>
          <w:u w:val="single"/>
        </w:rPr>
        <w:t>:</w:t>
      </w:r>
      <w:r>
        <w:t xml:space="preserve"> </w:t>
      </w:r>
      <w:r w:rsidR="00FE5913">
        <w:t xml:space="preserve">The full-time maintenance staff will receive longevity pay for 2019 and a 2% raise for 2020.  The head librarian will </w:t>
      </w:r>
      <w:r>
        <w:t xml:space="preserve">now </w:t>
      </w:r>
      <w:r w:rsidR="00FE5913">
        <w:t xml:space="preserve">receive $10/hour, with </w:t>
      </w:r>
      <w:r>
        <w:t xml:space="preserve">other </w:t>
      </w:r>
      <w:r w:rsidR="00FE5913">
        <w:t>library</w:t>
      </w:r>
      <w:r>
        <w:t xml:space="preserve"> staff receiving </w:t>
      </w:r>
      <w:r w:rsidR="00FE5913">
        <w:t>$9.30/hour.</w:t>
      </w:r>
      <w:r>
        <w:t xml:space="preserve">  </w:t>
      </w:r>
      <w:r w:rsidR="00FE5913">
        <w:t>The assistant finance officer will</w:t>
      </w:r>
      <w:r>
        <w:t xml:space="preserve"> now </w:t>
      </w:r>
      <w:r w:rsidR="00115DD6">
        <w:t>receive</w:t>
      </w:r>
      <w:r w:rsidR="00FE5913">
        <w:t xml:space="preserve"> $10/hour and custodial personnel will </w:t>
      </w:r>
      <w:r>
        <w:t xml:space="preserve">now receive </w:t>
      </w:r>
      <w:r w:rsidR="00FE5913">
        <w:t>$9.50/hour.</w:t>
      </w:r>
      <w:r>
        <w:t xml:space="preserve">  </w:t>
      </w:r>
      <w:r w:rsidR="00C6553F">
        <w:t>All other</w:t>
      </w:r>
      <w:r w:rsidR="00D26E12">
        <w:t xml:space="preserve"> c</w:t>
      </w:r>
      <w:r w:rsidR="00C6553F">
        <w:t xml:space="preserve">ity employees </w:t>
      </w:r>
      <w:r w:rsidR="00D26E12">
        <w:t xml:space="preserve">paid hourly </w:t>
      </w:r>
      <w:r w:rsidR="00C6553F">
        <w:t xml:space="preserve">will </w:t>
      </w:r>
      <w:r w:rsidR="00D26E12">
        <w:t>receive m</w:t>
      </w:r>
      <w:r w:rsidR="00C6553F">
        <w:t xml:space="preserve">inimum wage, unless otherwise </w:t>
      </w:r>
      <w:r>
        <w:t>discussed and reviewed at the time of hiring.  City m</w:t>
      </w:r>
      <w:r w:rsidR="00C6553F">
        <w:t xml:space="preserve">aintenance employees will </w:t>
      </w:r>
      <w:r>
        <w:t xml:space="preserve">now </w:t>
      </w:r>
      <w:r w:rsidR="00C6553F">
        <w:t xml:space="preserve">receive $25 for each meeting they </w:t>
      </w:r>
      <w:r>
        <w:t xml:space="preserve">attend upon request.  </w:t>
      </w:r>
      <w:r w:rsidR="00C6553F">
        <w:t xml:space="preserve">The finance officer (or fill in) will </w:t>
      </w:r>
      <w:r>
        <w:t xml:space="preserve">now </w:t>
      </w:r>
      <w:r w:rsidR="00C6553F">
        <w:t xml:space="preserve">receive $75 per meeting attended.  </w:t>
      </w:r>
      <w:r w:rsidR="00D26E12">
        <w:t xml:space="preserve">The Mayor and each city council member will now receive </w:t>
      </w:r>
      <w:r w:rsidR="00C6553F">
        <w:t xml:space="preserve">$150 per </w:t>
      </w:r>
      <w:r>
        <w:t xml:space="preserve">city council meeting and special </w:t>
      </w:r>
      <w:r w:rsidR="00C6553F">
        <w:t xml:space="preserve">meeting they </w:t>
      </w:r>
      <w:r>
        <w:t>attend</w:t>
      </w:r>
      <w:r w:rsidR="00C6553F">
        <w:t>.</w:t>
      </w:r>
      <w:r>
        <w:t xml:space="preserve">  </w:t>
      </w:r>
      <w:r w:rsidR="00C6553F">
        <w:t xml:space="preserve">The credit board members and zoning board members will </w:t>
      </w:r>
      <w:r w:rsidR="00D26E12">
        <w:t xml:space="preserve">now </w:t>
      </w:r>
      <w:r w:rsidR="00C6553F">
        <w:t xml:space="preserve">receive $25 per meeting </w:t>
      </w:r>
      <w:r w:rsidR="00D26E12">
        <w:t xml:space="preserve">they </w:t>
      </w:r>
      <w:r w:rsidR="00C6553F">
        <w:t>attend.</w:t>
      </w:r>
      <w:r w:rsidR="0024335B">
        <w:t xml:space="preserve">  The </w:t>
      </w:r>
      <w:r w:rsidR="00D26E12">
        <w:t>M</w:t>
      </w:r>
      <w:r w:rsidR="0024335B">
        <w:t>ayor will</w:t>
      </w:r>
      <w:r w:rsidR="00D26E12">
        <w:t xml:space="preserve"> now </w:t>
      </w:r>
      <w:r w:rsidR="0024335B">
        <w:t>receive</w:t>
      </w:r>
      <w:r w:rsidR="00D26E12">
        <w:t xml:space="preserve"> </w:t>
      </w:r>
      <w:r w:rsidR="0024335B">
        <w:t xml:space="preserve">$300 per month and </w:t>
      </w:r>
      <w:r w:rsidR="00D26E12">
        <w:t xml:space="preserve">each city </w:t>
      </w:r>
      <w:r w:rsidR="0024335B">
        <w:t>council member</w:t>
      </w:r>
      <w:r w:rsidR="00D26E12">
        <w:t xml:space="preserve"> </w:t>
      </w:r>
      <w:r w:rsidR="0024335B">
        <w:t xml:space="preserve">will </w:t>
      </w:r>
      <w:r w:rsidR="00D26E12">
        <w:t xml:space="preserve">now </w:t>
      </w:r>
      <w:r w:rsidR="0024335B">
        <w:t>receive $150 per month.</w:t>
      </w:r>
      <w:r w:rsidR="00D26E12">
        <w:t xml:space="preserve">  </w:t>
      </w:r>
      <w:r w:rsidR="0024335B">
        <w:t>Collins moved to approve the wages and Reis seconded.  It went to a roll call vote: Yost, no; Bollinger, yes; Reis, yes; Collins, yes; Rau, no.  Motion passed 3:2.</w:t>
      </w:r>
    </w:p>
    <w:p w14:paraId="3F6B4A9A" w14:textId="77777777" w:rsidR="004675B2" w:rsidRDefault="0024335B" w:rsidP="004675B2">
      <w:r>
        <w:t xml:space="preserve">Reis introduced Payroll Resolution </w:t>
      </w:r>
      <w:r w:rsidR="00BB7A27">
        <w:t>2020</w:t>
      </w:r>
      <w:r>
        <w:t>-01 and Rau seconded.  Motion carried.  The resolution is as follows:</w:t>
      </w:r>
      <w:r w:rsidR="004675B2">
        <w:t xml:space="preserve"> </w:t>
      </w:r>
    </w:p>
    <w:p w14:paraId="0D2D569B" w14:textId="5750521F" w:rsidR="004675B2" w:rsidRPr="00A64FF1" w:rsidRDefault="004675B2" w:rsidP="004675B2">
      <w:pPr>
        <w:rPr>
          <w:rFonts w:cstheme="minorHAnsi"/>
          <w:bCs/>
        </w:rPr>
      </w:pPr>
      <w:r>
        <w:rPr>
          <w:rFonts w:eastAsia="Times New Roman" w:cstheme="minorHAnsi"/>
          <w:bCs/>
        </w:rPr>
        <w:t xml:space="preserve">PAYROLL </w:t>
      </w:r>
      <w:r w:rsidRPr="00A64FF1">
        <w:rPr>
          <w:rFonts w:eastAsia="Times New Roman" w:cstheme="minorHAnsi"/>
          <w:bCs/>
        </w:rPr>
        <w:t>RESOLUTION 20</w:t>
      </w:r>
      <w:r>
        <w:rPr>
          <w:rFonts w:eastAsia="Times New Roman" w:cstheme="minorHAnsi"/>
          <w:bCs/>
        </w:rPr>
        <w:t>20</w:t>
      </w:r>
      <w:r w:rsidRPr="00A64FF1">
        <w:rPr>
          <w:rFonts w:eastAsia="Times New Roman" w:cstheme="minorHAnsi"/>
          <w:bCs/>
        </w:rPr>
        <w:t>-01</w:t>
      </w:r>
    </w:p>
    <w:p w14:paraId="62468B3D" w14:textId="5584EE05" w:rsidR="008D7D47" w:rsidRDefault="004675B2" w:rsidP="008D7D47">
      <w:pPr>
        <w:rPr>
          <w:rFonts w:cstheme="minorHAnsi"/>
          <w:bCs/>
        </w:rPr>
      </w:pPr>
      <w:r w:rsidRPr="00A64FF1">
        <w:rPr>
          <w:rFonts w:cstheme="minorHAnsi"/>
          <w:bCs/>
        </w:rPr>
        <w:t>WHEREAS, SDCL 6-1-10 provides that the governing body of each municipality shall publish in the minutes of the first meeting in January a complete list of salaries of all officer</w:t>
      </w:r>
      <w:r>
        <w:rPr>
          <w:rFonts w:cstheme="minorHAnsi"/>
          <w:bCs/>
        </w:rPr>
        <w:t>s</w:t>
      </w:r>
      <w:r w:rsidRPr="00A64FF1">
        <w:rPr>
          <w:rFonts w:cstheme="minorHAnsi"/>
          <w:bCs/>
        </w:rPr>
        <w:t xml:space="preserve"> and employee</w:t>
      </w:r>
      <w:r>
        <w:rPr>
          <w:rFonts w:cstheme="minorHAnsi"/>
          <w:bCs/>
        </w:rPr>
        <w:t>s</w:t>
      </w:r>
      <w:r w:rsidRPr="00A64FF1">
        <w:rPr>
          <w:rFonts w:cstheme="minorHAnsi"/>
          <w:bCs/>
        </w:rPr>
        <w:t>, and</w:t>
      </w:r>
      <w:r>
        <w:rPr>
          <w:rFonts w:cstheme="minorHAnsi"/>
          <w:bCs/>
        </w:rPr>
        <w:t xml:space="preserve"> </w:t>
      </w:r>
      <w:r w:rsidRPr="00A64FF1">
        <w:rPr>
          <w:rFonts w:cstheme="minorHAnsi"/>
          <w:bCs/>
        </w:rPr>
        <w:t>THEREFORE, shall publish once any salary paid to any officer or employee whose salary has been changed.  The governing body shall publish, in their minutes, at least monthly, a total of payroll by department.</w:t>
      </w:r>
      <w:r>
        <w:rPr>
          <w:rFonts w:cstheme="minorHAnsi"/>
          <w:bCs/>
        </w:rPr>
        <w:t xml:space="preserve">  </w:t>
      </w:r>
      <w:r w:rsidRPr="00A64FF1">
        <w:rPr>
          <w:rFonts w:cstheme="minorHAnsi"/>
          <w:bCs/>
        </w:rPr>
        <w:t>N</w:t>
      </w:r>
      <w:r>
        <w:rPr>
          <w:rFonts w:cstheme="minorHAnsi"/>
          <w:bCs/>
        </w:rPr>
        <w:t>OW</w:t>
      </w:r>
      <w:r w:rsidRPr="00A64FF1">
        <w:rPr>
          <w:rFonts w:cstheme="minorHAnsi"/>
          <w:bCs/>
        </w:rPr>
        <w:t xml:space="preserve"> THEREFORE BE IT RESOLVED the entire wage schedule for the City of Leola for the year 20</w:t>
      </w:r>
      <w:r>
        <w:rPr>
          <w:rFonts w:cstheme="minorHAnsi"/>
          <w:bCs/>
        </w:rPr>
        <w:t>20</w:t>
      </w:r>
      <w:r w:rsidRPr="00A64FF1">
        <w:rPr>
          <w:rFonts w:cstheme="minorHAnsi"/>
          <w:bCs/>
        </w:rPr>
        <w:t>.  Payroll list includes no seasonally hired wages, which are set when hiring seasonal employees.</w:t>
      </w:r>
      <w:r w:rsidR="008D7D47">
        <w:rPr>
          <w:rFonts w:cstheme="minorHAnsi"/>
          <w:bCs/>
        </w:rPr>
        <w:t xml:space="preserve">  </w:t>
      </w:r>
      <w:r w:rsidR="008D7D47" w:rsidRPr="00A64FF1">
        <w:rPr>
          <w:rFonts w:cstheme="minorHAnsi"/>
          <w:bCs/>
        </w:rPr>
        <w:t xml:space="preserve">Wages are as follows: </w:t>
      </w:r>
      <w:r w:rsidR="008D7D47">
        <w:rPr>
          <w:rFonts w:cstheme="minorHAnsi"/>
          <w:bCs/>
        </w:rPr>
        <w:t xml:space="preserve">Mayor Thomas Theisen, $300 per month and $150 per council/special meeting attended; Council members Michael Yost, Lindsey Bollinger, Richard Reis, Tim Collins, Jackie Rau and open Ward 1 seat, $150 per month and $150 per council/special meeting attended; Maintenance (parks/streets), Dan </w:t>
      </w:r>
      <w:r w:rsidR="008D7D47" w:rsidRPr="00C53624">
        <w:rPr>
          <w:rFonts w:cstheme="minorHAnsi"/>
          <w:bCs/>
        </w:rPr>
        <w:t>Yost, $25</w:t>
      </w:r>
      <w:r w:rsidR="008D7D47">
        <w:rPr>
          <w:rFonts w:cstheme="minorHAnsi"/>
          <w:bCs/>
        </w:rPr>
        <w:t xml:space="preserve">,936.44 annually, plus $25 per council/special meeting attend upon request; Maintenance (water/sewer), Jeff </w:t>
      </w:r>
      <w:proofErr w:type="spellStart"/>
      <w:r w:rsidR="008D7D47">
        <w:rPr>
          <w:rFonts w:cstheme="minorHAnsi"/>
          <w:bCs/>
        </w:rPr>
        <w:t>Tschappat</w:t>
      </w:r>
      <w:proofErr w:type="spellEnd"/>
      <w:r w:rsidR="008D7D47">
        <w:rPr>
          <w:rFonts w:cstheme="minorHAnsi"/>
          <w:bCs/>
        </w:rPr>
        <w:t xml:space="preserve">, </w:t>
      </w:r>
      <w:r w:rsidR="008D7D47" w:rsidRPr="00C53624">
        <w:rPr>
          <w:rFonts w:cstheme="minorHAnsi"/>
          <w:bCs/>
        </w:rPr>
        <w:t>$2</w:t>
      </w:r>
      <w:r w:rsidR="008D7D47">
        <w:rPr>
          <w:rFonts w:cstheme="minorHAnsi"/>
          <w:bCs/>
        </w:rPr>
        <w:t>7</w:t>
      </w:r>
      <w:r w:rsidR="008D7D47" w:rsidRPr="00C53624">
        <w:rPr>
          <w:rFonts w:cstheme="minorHAnsi"/>
          <w:bCs/>
        </w:rPr>
        <w:t>,</w:t>
      </w:r>
      <w:r w:rsidR="008D7D47">
        <w:rPr>
          <w:rFonts w:cstheme="minorHAnsi"/>
          <w:bCs/>
        </w:rPr>
        <w:t xml:space="preserve">572.93 annually, plus $25 per council/special meeting attended upon request; Finance officer, Sondra Waltman, $35,000 annually, plus $75 per council/special meeting attended; Assistant finance officer, Deb Weiszhaar, $10/hour, plus $75 per council/special meeting attended upon request; Head librarian, Pam Walz, $10/hour; Assistant librarian, Eileen </w:t>
      </w:r>
      <w:proofErr w:type="spellStart"/>
      <w:r w:rsidR="008D7D47">
        <w:rPr>
          <w:rFonts w:cstheme="minorHAnsi"/>
          <w:bCs/>
        </w:rPr>
        <w:t>Schock</w:t>
      </w:r>
      <w:proofErr w:type="spellEnd"/>
      <w:r w:rsidR="008D7D47">
        <w:rPr>
          <w:rFonts w:cstheme="minorHAnsi"/>
          <w:bCs/>
        </w:rPr>
        <w:t xml:space="preserve">, $9.30/hour; Custodial staff, Zulma Velazquez, $9.50/hour; all other city employees/hires will be at $9.30/hour unless otherwise discussed and approved at the time of hire.  The city zoning board members (Thomas Theisen, Lloyd </w:t>
      </w:r>
      <w:proofErr w:type="spellStart"/>
      <w:r w:rsidR="008D7D47">
        <w:rPr>
          <w:rFonts w:cstheme="minorHAnsi"/>
          <w:bCs/>
        </w:rPr>
        <w:t>Breitag</w:t>
      </w:r>
      <w:proofErr w:type="spellEnd"/>
      <w:r w:rsidR="008D7D47">
        <w:rPr>
          <w:rFonts w:cstheme="minorHAnsi"/>
          <w:bCs/>
        </w:rPr>
        <w:t xml:space="preserve">, Jackie Rau, Dean </w:t>
      </w:r>
      <w:proofErr w:type="spellStart"/>
      <w:r w:rsidR="008D7D47">
        <w:rPr>
          <w:rFonts w:cstheme="minorHAnsi"/>
          <w:bCs/>
        </w:rPr>
        <w:t>Schock</w:t>
      </w:r>
      <w:proofErr w:type="spellEnd"/>
      <w:r w:rsidR="008D7D47">
        <w:rPr>
          <w:rFonts w:cstheme="minorHAnsi"/>
          <w:bCs/>
        </w:rPr>
        <w:t xml:space="preserve">, Doug Yost, Rich Reis, Sondra Waltman) and city credit board members (Janelle Kolb, Dana Leibel, Richard </w:t>
      </w:r>
      <w:proofErr w:type="spellStart"/>
      <w:r w:rsidR="008D7D47">
        <w:rPr>
          <w:rFonts w:cstheme="minorHAnsi"/>
          <w:bCs/>
        </w:rPr>
        <w:t>Jasmer</w:t>
      </w:r>
      <w:proofErr w:type="spellEnd"/>
      <w:r w:rsidR="008D7D47">
        <w:rPr>
          <w:rFonts w:cstheme="minorHAnsi"/>
          <w:bCs/>
        </w:rPr>
        <w:t xml:space="preserve">, Doug Yost, Jessica </w:t>
      </w:r>
      <w:proofErr w:type="spellStart"/>
      <w:r w:rsidR="008D7D47">
        <w:rPr>
          <w:rFonts w:cstheme="minorHAnsi"/>
          <w:bCs/>
        </w:rPr>
        <w:t>Lipke</w:t>
      </w:r>
      <w:proofErr w:type="spellEnd"/>
      <w:r w:rsidR="008D7D47">
        <w:rPr>
          <w:rFonts w:cstheme="minorHAnsi"/>
          <w:bCs/>
        </w:rPr>
        <w:t xml:space="preserve">, Dean </w:t>
      </w:r>
      <w:proofErr w:type="spellStart"/>
      <w:r w:rsidR="008D7D47">
        <w:rPr>
          <w:rFonts w:cstheme="minorHAnsi"/>
          <w:bCs/>
        </w:rPr>
        <w:t>Schock</w:t>
      </w:r>
      <w:proofErr w:type="spellEnd"/>
      <w:r w:rsidR="008D7D47">
        <w:rPr>
          <w:rFonts w:cstheme="minorHAnsi"/>
          <w:bCs/>
        </w:rPr>
        <w:t>, Michael Yost, Sondra Waltman) will be paid $25 per meeting attended; Zoning administrator, Rich Reis, $20/building permit.  The mayor and council are paid quarterly; full time maintenance staff and finance officers are paid twice per month (5</w:t>
      </w:r>
      <w:r w:rsidR="008D7D47" w:rsidRPr="00DF6236">
        <w:rPr>
          <w:rFonts w:cstheme="minorHAnsi"/>
          <w:bCs/>
          <w:vertAlign w:val="superscript"/>
        </w:rPr>
        <w:t>th</w:t>
      </w:r>
      <w:r w:rsidR="008D7D47">
        <w:rPr>
          <w:rFonts w:cstheme="minorHAnsi"/>
          <w:bCs/>
        </w:rPr>
        <w:t>, 19</w:t>
      </w:r>
      <w:r w:rsidR="008D7D47" w:rsidRPr="00DF6236">
        <w:rPr>
          <w:rFonts w:cstheme="minorHAnsi"/>
          <w:bCs/>
          <w:vertAlign w:val="superscript"/>
        </w:rPr>
        <w:t>th</w:t>
      </w:r>
      <w:r w:rsidR="008D7D47">
        <w:rPr>
          <w:rFonts w:cstheme="minorHAnsi"/>
          <w:bCs/>
        </w:rPr>
        <w:t>); hourly employees are paid monthly; credit and zoning board members are paid annually; zoning administrator is paid monthly.</w:t>
      </w:r>
    </w:p>
    <w:p w14:paraId="7C6CB0A5" w14:textId="0D6A78E8" w:rsidR="0024335B" w:rsidRDefault="008D7D47">
      <w:r>
        <w:t>T</w:t>
      </w:r>
      <w:r w:rsidR="0024335B">
        <w:t>he next regular</w:t>
      </w:r>
      <w:r>
        <w:t>ly scheduled</w:t>
      </w:r>
      <w:r w:rsidR="0024335B">
        <w:t xml:space="preserve"> meeting </w:t>
      </w:r>
      <w:r>
        <w:t xml:space="preserve">will be on </w:t>
      </w:r>
      <w:r w:rsidR="0024335B">
        <w:t>Monday, January 6, 2020 at 7:30p.</w:t>
      </w:r>
    </w:p>
    <w:p w14:paraId="1B6AC2E6" w14:textId="33284CCE" w:rsidR="0024335B" w:rsidRDefault="0024335B">
      <w:r>
        <w:lastRenderedPageBreak/>
        <w:t>Reis moved to adjourn, seconded by Collins.  Motion carried and the meeting ended at 8:40p.</w:t>
      </w:r>
    </w:p>
    <w:p w14:paraId="22DB9EFA" w14:textId="77777777" w:rsidR="0024335B" w:rsidRDefault="0024335B" w:rsidP="0024335B">
      <w:r>
        <w:t>ATTEST:</w:t>
      </w:r>
    </w:p>
    <w:p w14:paraId="5E6E96E3" w14:textId="77777777" w:rsidR="0024335B" w:rsidRDefault="0024335B" w:rsidP="0024335B"/>
    <w:p w14:paraId="539F79E6" w14:textId="77777777" w:rsidR="0024335B" w:rsidRDefault="0024335B" w:rsidP="0024335B">
      <w:r>
        <w:t>___________________________________</w:t>
      </w:r>
      <w:r>
        <w:tab/>
      </w:r>
      <w:r>
        <w:tab/>
        <w:t>___________________________________</w:t>
      </w:r>
    </w:p>
    <w:p w14:paraId="28145AED" w14:textId="77777777" w:rsidR="0024335B" w:rsidRDefault="0024335B" w:rsidP="0024335B">
      <w:r>
        <w:t>Thomas W. Theisen, Mayor of Leola</w:t>
      </w:r>
      <w:r>
        <w:tab/>
      </w:r>
      <w:r>
        <w:tab/>
      </w:r>
      <w:r>
        <w:tab/>
        <w:t>Sondra Waltman, Finance Officer</w:t>
      </w:r>
    </w:p>
    <w:p w14:paraId="2FF0FEEE" w14:textId="77777777" w:rsidR="0024335B" w:rsidRDefault="0024335B" w:rsidP="0024335B">
      <w:pPr>
        <w:jc w:val="center"/>
      </w:pPr>
      <w:r>
        <w:t>The City of Leola is an equal opportunity provider and employer.</w:t>
      </w:r>
    </w:p>
    <w:p w14:paraId="51396B71" w14:textId="3E7E5B22" w:rsidR="0024335B" w:rsidRPr="0024335B" w:rsidRDefault="0024335B" w:rsidP="002433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Published once at the approximate cost of $---</w:t>
      </w:r>
    </w:p>
    <w:sectPr w:rsidR="0024335B" w:rsidRPr="0024335B" w:rsidSect="008D7D4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89"/>
    <w:rsid w:val="00004669"/>
    <w:rsid w:val="00031D95"/>
    <w:rsid w:val="000503CC"/>
    <w:rsid w:val="00053BEA"/>
    <w:rsid w:val="000D5492"/>
    <w:rsid w:val="00105EE3"/>
    <w:rsid w:val="00115DD6"/>
    <w:rsid w:val="00142AC0"/>
    <w:rsid w:val="001C4BA2"/>
    <w:rsid w:val="001D17A1"/>
    <w:rsid w:val="001D4B6A"/>
    <w:rsid w:val="00236F1A"/>
    <w:rsid w:val="002409E3"/>
    <w:rsid w:val="0024335B"/>
    <w:rsid w:val="0028676D"/>
    <w:rsid w:val="002B4D10"/>
    <w:rsid w:val="002D6789"/>
    <w:rsid w:val="00337FFD"/>
    <w:rsid w:val="003779DF"/>
    <w:rsid w:val="00412A39"/>
    <w:rsid w:val="004418FC"/>
    <w:rsid w:val="00466BF3"/>
    <w:rsid w:val="004675B2"/>
    <w:rsid w:val="00472943"/>
    <w:rsid w:val="00593AD6"/>
    <w:rsid w:val="00597833"/>
    <w:rsid w:val="005A664F"/>
    <w:rsid w:val="005B53F3"/>
    <w:rsid w:val="005C73F8"/>
    <w:rsid w:val="00665465"/>
    <w:rsid w:val="007127FA"/>
    <w:rsid w:val="00742ECC"/>
    <w:rsid w:val="007813E4"/>
    <w:rsid w:val="007A1914"/>
    <w:rsid w:val="00823DB9"/>
    <w:rsid w:val="00837D7C"/>
    <w:rsid w:val="00845E7F"/>
    <w:rsid w:val="00884F91"/>
    <w:rsid w:val="008D7D47"/>
    <w:rsid w:val="008F3460"/>
    <w:rsid w:val="009122FA"/>
    <w:rsid w:val="00924CFD"/>
    <w:rsid w:val="009856A5"/>
    <w:rsid w:val="00AA22EB"/>
    <w:rsid w:val="00AD1B99"/>
    <w:rsid w:val="00AD4835"/>
    <w:rsid w:val="00B47F50"/>
    <w:rsid w:val="00B82936"/>
    <w:rsid w:val="00B96B21"/>
    <w:rsid w:val="00BB7A27"/>
    <w:rsid w:val="00BC5189"/>
    <w:rsid w:val="00BD04AC"/>
    <w:rsid w:val="00C53252"/>
    <w:rsid w:val="00C53624"/>
    <w:rsid w:val="00C6553F"/>
    <w:rsid w:val="00C92C71"/>
    <w:rsid w:val="00CA2EF7"/>
    <w:rsid w:val="00CE09A2"/>
    <w:rsid w:val="00CF756B"/>
    <w:rsid w:val="00D26E12"/>
    <w:rsid w:val="00D47737"/>
    <w:rsid w:val="00D63CDD"/>
    <w:rsid w:val="00D71C5A"/>
    <w:rsid w:val="00DA161D"/>
    <w:rsid w:val="00DA1CC3"/>
    <w:rsid w:val="00DF37F6"/>
    <w:rsid w:val="00EA5526"/>
    <w:rsid w:val="00EF769C"/>
    <w:rsid w:val="00FB473D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B636"/>
  <w15:chartTrackingRefBased/>
  <w15:docId w15:val="{E8F205BB-EDC1-432D-A425-51978B7E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City of Leola</cp:lastModifiedBy>
  <cp:revision>2</cp:revision>
  <dcterms:created xsi:type="dcterms:W3CDTF">2020-01-13T14:50:00Z</dcterms:created>
  <dcterms:modified xsi:type="dcterms:W3CDTF">2020-01-13T14:50:00Z</dcterms:modified>
</cp:coreProperties>
</file>