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86C6" w14:textId="77777777" w:rsidR="0039734F" w:rsidRPr="00C4629A" w:rsidRDefault="0039734F" w:rsidP="0039734F">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14:paraId="20AF3F03" w14:textId="20F0C6D9" w:rsidR="0039734F" w:rsidRDefault="0039734F" w:rsidP="0039734F">
      <w:pPr>
        <w:pStyle w:val="NoSpacing"/>
        <w:jc w:val="center"/>
        <w:rPr>
          <w:rFonts w:ascii="Times New Roman" w:hAnsi="Times New Roman" w:cs="Times New Roman"/>
          <w:b/>
          <w:sz w:val="24"/>
          <w:szCs w:val="24"/>
        </w:rPr>
      </w:pPr>
      <w:r>
        <w:rPr>
          <w:rFonts w:ascii="Times New Roman" w:hAnsi="Times New Roman" w:cs="Times New Roman"/>
          <w:b/>
          <w:sz w:val="24"/>
          <w:szCs w:val="24"/>
        </w:rPr>
        <w:t>August 12</w:t>
      </w:r>
      <w:r w:rsidRPr="00C4629A">
        <w:rPr>
          <w:rFonts w:ascii="Times New Roman" w:hAnsi="Times New Roman" w:cs="Times New Roman"/>
          <w:b/>
          <w:sz w:val="24"/>
          <w:szCs w:val="24"/>
        </w:rPr>
        <w:t>, 201</w:t>
      </w:r>
      <w:r>
        <w:rPr>
          <w:rFonts w:ascii="Times New Roman" w:hAnsi="Times New Roman" w:cs="Times New Roman"/>
          <w:b/>
          <w:sz w:val="24"/>
          <w:szCs w:val="24"/>
        </w:rPr>
        <w:t>9</w:t>
      </w:r>
    </w:p>
    <w:p w14:paraId="50093332" w14:textId="77777777" w:rsidR="004833E7" w:rsidRPr="004833E7" w:rsidRDefault="004833E7" w:rsidP="0039734F">
      <w:pPr>
        <w:pStyle w:val="NoSpacing"/>
        <w:jc w:val="center"/>
        <w:rPr>
          <w:rFonts w:ascii="Times New Roman" w:hAnsi="Times New Roman" w:cs="Times New Roman"/>
          <w:b/>
          <w:sz w:val="10"/>
          <w:szCs w:val="10"/>
        </w:rPr>
      </w:pPr>
    </w:p>
    <w:p w14:paraId="7E110AD6" w14:textId="77777777" w:rsidR="0039734F" w:rsidRPr="00C4629A" w:rsidRDefault="0039734F" w:rsidP="0039734F">
      <w:pPr>
        <w:pStyle w:val="NoSpacing"/>
        <w:jc w:val="center"/>
        <w:rPr>
          <w:rFonts w:ascii="Times New Roman" w:hAnsi="Times New Roman" w:cs="Times New Roman"/>
          <w:b/>
          <w:sz w:val="10"/>
          <w:szCs w:val="10"/>
        </w:rPr>
      </w:pPr>
    </w:p>
    <w:p w14:paraId="6ED9AF26" w14:textId="77777777" w:rsidR="0039734F" w:rsidRDefault="0039734F" w:rsidP="0039734F">
      <w:pPr>
        <w:rPr>
          <w:b/>
        </w:rPr>
      </w:pPr>
      <w:r>
        <w:t xml:space="preserve">     </w:t>
      </w:r>
      <w:r w:rsidRPr="004763FD">
        <w:rPr>
          <w:b/>
        </w:rPr>
        <w:t xml:space="preserve">The Leola City Council met in the Council Room of the Municipal Building in special session on Monday, </w:t>
      </w:r>
      <w:r>
        <w:rPr>
          <w:b/>
        </w:rPr>
        <w:t>August 12</w:t>
      </w:r>
      <w:r w:rsidRPr="004763FD">
        <w:rPr>
          <w:b/>
          <w:vertAlign w:val="superscript"/>
        </w:rPr>
        <w:t>th</w:t>
      </w:r>
      <w:r w:rsidRPr="004763FD">
        <w:rPr>
          <w:b/>
        </w:rPr>
        <w:t>, 201</w:t>
      </w:r>
      <w:r>
        <w:rPr>
          <w:b/>
        </w:rPr>
        <w:t>9</w:t>
      </w:r>
      <w:r w:rsidRPr="004763FD">
        <w:rPr>
          <w:b/>
        </w:rPr>
        <w:t xml:space="preserve">.  Mayor </w:t>
      </w:r>
      <w:r>
        <w:rPr>
          <w:b/>
        </w:rPr>
        <w:t xml:space="preserve">Thomas Theisen </w:t>
      </w:r>
      <w:r w:rsidRPr="004763FD">
        <w:rPr>
          <w:b/>
        </w:rPr>
        <w:t xml:space="preserve">called the meeting to order </w:t>
      </w:r>
      <w:r>
        <w:rPr>
          <w:b/>
        </w:rPr>
        <w:t xml:space="preserve">at 7:01 P.M., </w:t>
      </w:r>
      <w:r w:rsidRPr="004763FD">
        <w:rPr>
          <w:b/>
        </w:rPr>
        <w:t xml:space="preserve">with the following Council Members present Jackie Rau, </w:t>
      </w:r>
      <w:r>
        <w:rPr>
          <w:b/>
        </w:rPr>
        <w:t>Gayle S</w:t>
      </w:r>
      <w:r w:rsidRPr="004763FD">
        <w:rPr>
          <w:b/>
        </w:rPr>
        <w:t>eibel, Michael Yost</w:t>
      </w:r>
      <w:r>
        <w:rPr>
          <w:b/>
        </w:rPr>
        <w:t>,</w:t>
      </w:r>
      <w:r w:rsidRPr="004763FD">
        <w:rPr>
          <w:b/>
        </w:rPr>
        <w:t xml:space="preserve"> Richard Reis and Lindsey Bollinger, along with the Finance Officer </w:t>
      </w:r>
      <w:proofErr w:type="spellStart"/>
      <w:r w:rsidRPr="004763FD">
        <w:rPr>
          <w:b/>
        </w:rPr>
        <w:t>Kappes</w:t>
      </w:r>
      <w:proofErr w:type="spellEnd"/>
      <w:r w:rsidRPr="004763FD">
        <w:rPr>
          <w:b/>
        </w:rPr>
        <w:t xml:space="preserve">.  Absent: </w:t>
      </w:r>
      <w:r>
        <w:rPr>
          <w:b/>
        </w:rPr>
        <w:t>Tim Collins Jr.</w:t>
      </w:r>
      <w:r w:rsidRPr="004763FD">
        <w:rPr>
          <w:b/>
        </w:rPr>
        <w:t xml:space="preserve">  </w:t>
      </w:r>
    </w:p>
    <w:p w14:paraId="0292E6D4" w14:textId="18653F36" w:rsidR="0039734F" w:rsidRDefault="0039734F" w:rsidP="0039734F">
      <w:pPr>
        <w:rPr>
          <w:b/>
        </w:rPr>
      </w:pPr>
      <w:r>
        <w:rPr>
          <w:b/>
        </w:rPr>
        <w:t xml:space="preserve">     The Council interviewed four applicants for the position as Finance Officer.  Council Member Reis moved, with a second by Council Member L. Bollinger, to go into executive session at 9:08 P.M. to discuss personal matters.  All present Council Member</w:t>
      </w:r>
      <w:r w:rsidR="004833E7">
        <w:rPr>
          <w:b/>
        </w:rPr>
        <w:t>s</w:t>
      </w:r>
      <w:r>
        <w:rPr>
          <w:b/>
        </w:rPr>
        <w:t xml:space="preserve"> voted in favor.  Motion carried. </w:t>
      </w:r>
      <w:r w:rsidR="00323EEE">
        <w:rPr>
          <w:b/>
        </w:rPr>
        <w:t xml:space="preserve"> </w:t>
      </w:r>
      <w:r w:rsidR="00323EEE" w:rsidRPr="00AE2DDB">
        <w:rPr>
          <w:b/>
        </w:rPr>
        <w:t xml:space="preserve">At </w:t>
      </w:r>
      <w:r w:rsidR="00323EEE">
        <w:rPr>
          <w:b/>
        </w:rPr>
        <w:t>9</w:t>
      </w:r>
      <w:r w:rsidR="00323EEE" w:rsidRPr="00AE2DDB">
        <w:rPr>
          <w:b/>
        </w:rPr>
        <w:t>:</w:t>
      </w:r>
      <w:r w:rsidR="00323EEE">
        <w:rPr>
          <w:b/>
        </w:rPr>
        <w:t>48</w:t>
      </w:r>
      <w:r w:rsidR="00323EEE" w:rsidRPr="00AE2DDB">
        <w:rPr>
          <w:b/>
        </w:rPr>
        <w:t xml:space="preserve"> </w:t>
      </w:r>
      <w:r w:rsidR="00323EEE">
        <w:rPr>
          <w:b/>
        </w:rPr>
        <w:t>P.</w:t>
      </w:r>
      <w:r w:rsidR="00323EEE" w:rsidRPr="00AE2DDB">
        <w:rPr>
          <w:b/>
        </w:rPr>
        <w:t>M</w:t>
      </w:r>
      <w:r w:rsidR="00323EEE">
        <w:rPr>
          <w:b/>
        </w:rPr>
        <w:t>.</w:t>
      </w:r>
      <w:r w:rsidR="00323EEE" w:rsidRPr="00AE2DDB">
        <w:rPr>
          <w:b/>
        </w:rPr>
        <w:t xml:space="preserve">, Mayor Theisen declared the Council out of Executive Session.  </w:t>
      </w:r>
      <w:r w:rsidR="00DB231B">
        <w:rPr>
          <w:b/>
        </w:rPr>
        <w:t xml:space="preserve">The Council narrowed the applicants to the top two applicants, Council Member Rau moved to offer the position of finance officer to the top applicant, upon qualifying for the position.  Council Member Seibel seconded the motion.  All present Council Members </w:t>
      </w:r>
      <w:r w:rsidR="004833E7">
        <w:rPr>
          <w:b/>
        </w:rPr>
        <w:t xml:space="preserve">voted </w:t>
      </w:r>
      <w:r w:rsidR="00DB231B">
        <w:rPr>
          <w:b/>
        </w:rPr>
        <w:t>in favor.</w:t>
      </w:r>
      <w:r w:rsidR="00323EEE">
        <w:rPr>
          <w:b/>
        </w:rPr>
        <w:t xml:space="preserve">  Motion carried.</w:t>
      </w:r>
      <w:r w:rsidR="00DB231B">
        <w:rPr>
          <w:b/>
        </w:rPr>
        <w:t xml:space="preserve">  </w:t>
      </w:r>
    </w:p>
    <w:p w14:paraId="58AE0C1C" w14:textId="7D7C3456" w:rsidR="0039734F" w:rsidRPr="0039734F" w:rsidRDefault="00DB231B" w:rsidP="0039734F">
      <w:pPr>
        <w:rPr>
          <w:b/>
        </w:rPr>
      </w:pPr>
      <w:r>
        <w:rPr>
          <w:b/>
        </w:rPr>
        <w:t xml:space="preserve">     </w:t>
      </w:r>
      <w:r w:rsidR="0039734F" w:rsidRPr="0039734F">
        <w:rPr>
          <w:b/>
        </w:rPr>
        <w:t>The Mayor and City Council will meet in special session on Tuesday August 13</w:t>
      </w:r>
      <w:r w:rsidR="0039734F" w:rsidRPr="0039734F">
        <w:rPr>
          <w:b/>
          <w:vertAlign w:val="superscript"/>
        </w:rPr>
        <w:t>th</w:t>
      </w:r>
      <w:r w:rsidR="0039734F" w:rsidRPr="0039734F">
        <w:rPr>
          <w:b/>
        </w:rPr>
        <w:t xml:space="preserve"> at 7:30 P.M. to consider the 2020 </w:t>
      </w:r>
      <w:r w:rsidR="000F0734">
        <w:rPr>
          <w:b/>
        </w:rPr>
        <w:t>b</w:t>
      </w:r>
      <w:r w:rsidR="0039734F" w:rsidRPr="0039734F">
        <w:rPr>
          <w:b/>
        </w:rPr>
        <w:t>udget</w:t>
      </w:r>
      <w:r w:rsidR="000F0734">
        <w:rPr>
          <w:b/>
        </w:rPr>
        <w:t xml:space="preserve"> and discuss personnel &amp; contract negotiations</w:t>
      </w:r>
      <w:r w:rsidR="0039734F" w:rsidRPr="0039734F">
        <w:rPr>
          <w:b/>
        </w:rPr>
        <w:t>.  The Council will meet in regular session at 7:30 P.M. on Wednesday, September 4</w:t>
      </w:r>
      <w:r w:rsidR="0039734F" w:rsidRPr="0039734F">
        <w:rPr>
          <w:b/>
          <w:vertAlign w:val="superscript"/>
        </w:rPr>
        <w:t>th</w:t>
      </w:r>
      <w:r w:rsidR="0039734F" w:rsidRPr="0039734F">
        <w:rPr>
          <w:b/>
        </w:rPr>
        <w:t xml:space="preserve"> </w:t>
      </w:r>
      <w:r w:rsidR="004833E7">
        <w:rPr>
          <w:b/>
        </w:rPr>
        <w:t xml:space="preserve">in </w:t>
      </w:r>
      <w:r w:rsidR="0039734F" w:rsidRPr="0039734F">
        <w:rPr>
          <w:b/>
        </w:rPr>
        <w:t xml:space="preserve">the Council Room of the Municipal Building due to Labor Day. </w:t>
      </w:r>
    </w:p>
    <w:p w14:paraId="281377C0" w14:textId="77777777" w:rsidR="0039734F" w:rsidRDefault="0039734F" w:rsidP="0039734F">
      <w:pPr>
        <w:rPr>
          <w:b/>
        </w:rPr>
      </w:pPr>
    </w:p>
    <w:p w14:paraId="0DE5C89C" w14:textId="77777777" w:rsidR="00DB231B" w:rsidRPr="0039734F" w:rsidRDefault="00DB231B" w:rsidP="0039734F">
      <w:pPr>
        <w:rPr>
          <w:b/>
        </w:rPr>
      </w:pPr>
    </w:p>
    <w:p w14:paraId="434DC391" w14:textId="0EBEBBAA" w:rsidR="0039734F" w:rsidRDefault="0039734F" w:rsidP="0039734F">
      <w:pPr>
        <w:rPr>
          <w:rFonts w:eastAsiaTheme="minorHAnsi"/>
          <w:b/>
        </w:rPr>
      </w:pPr>
      <w:r w:rsidRPr="0039734F">
        <w:rPr>
          <w:rFonts w:eastAsiaTheme="minorHAnsi"/>
          <w:b/>
        </w:rPr>
        <w:t xml:space="preserve">ATTEST:                </w:t>
      </w:r>
    </w:p>
    <w:p w14:paraId="46322A9F" w14:textId="0D99E2A4" w:rsidR="000F0734" w:rsidRDefault="000F0734" w:rsidP="0039734F">
      <w:pPr>
        <w:rPr>
          <w:rFonts w:eastAsiaTheme="minorHAnsi"/>
          <w:b/>
        </w:rPr>
      </w:pPr>
    </w:p>
    <w:p w14:paraId="63986EFD" w14:textId="69E6CFB3" w:rsidR="000F0734" w:rsidRDefault="000F0734" w:rsidP="0039734F">
      <w:pPr>
        <w:rPr>
          <w:rFonts w:eastAsiaTheme="minorHAnsi"/>
          <w:b/>
        </w:rPr>
      </w:pPr>
    </w:p>
    <w:p w14:paraId="56BB0687" w14:textId="6EDE85D9" w:rsidR="000F0734" w:rsidRPr="0039734F" w:rsidRDefault="000F0734" w:rsidP="0039734F">
      <w:pPr>
        <w:rPr>
          <w:rFonts w:eastAsiaTheme="minorHAnsi"/>
          <w:b/>
          <w:sz w:val="22"/>
          <w:szCs w:val="22"/>
        </w:rPr>
      </w:pPr>
      <w:r>
        <w:rPr>
          <w:rFonts w:eastAsiaTheme="minorHAnsi"/>
          <w:b/>
        </w:rPr>
        <w:t xml:space="preserve">                                                               __________________________________________</w:t>
      </w:r>
    </w:p>
    <w:p w14:paraId="1A024FBE" w14:textId="77777777" w:rsidR="000F0734" w:rsidRPr="0039734F" w:rsidRDefault="0039734F" w:rsidP="000F0734">
      <w:pPr>
        <w:rPr>
          <w:b/>
          <w:sz w:val="22"/>
          <w:szCs w:val="22"/>
        </w:rPr>
      </w:pPr>
      <w:r w:rsidRPr="0039734F">
        <w:rPr>
          <w:rFonts w:eastAsiaTheme="minorHAnsi"/>
          <w:b/>
          <w:sz w:val="22"/>
          <w:szCs w:val="22"/>
        </w:rPr>
        <w:t xml:space="preserve">                                                                      </w:t>
      </w:r>
      <w:r w:rsidR="000F0734" w:rsidRPr="0039734F">
        <w:rPr>
          <w:rFonts w:eastAsiaTheme="minorHAnsi"/>
          <w:b/>
        </w:rPr>
        <w:t>Thomas W. Theisen, Mayor of Leola</w:t>
      </w:r>
      <w:r w:rsidR="000F0734" w:rsidRPr="0039734F">
        <w:rPr>
          <w:rFonts w:eastAsiaTheme="minorHAnsi"/>
          <w:b/>
          <w:sz w:val="22"/>
          <w:szCs w:val="22"/>
        </w:rPr>
        <w:t xml:space="preserve">           </w:t>
      </w:r>
    </w:p>
    <w:p w14:paraId="65B9F4A1" w14:textId="77777777" w:rsidR="000F0734" w:rsidRPr="0039734F" w:rsidRDefault="000F0734" w:rsidP="000F0734">
      <w:pPr>
        <w:keepNext/>
        <w:outlineLvl w:val="2"/>
        <w:rPr>
          <w:rFonts w:eastAsiaTheme="minorHAnsi"/>
          <w:b/>
          <w:sz w:val="6"/>
          <w:szCs w:val="6"/>
        </w:rPr>
      </w:pPr>
    </w:p>
    <w:p w14:paraId="555A47E2" w14:textId="1B42214F" w:rsidR="0039734F" w:rsidRPr="0039734F" w:rsidRDefault="0039734F" w:rsidP="0039734F">
      <w:pPr>
        <w:rPr>
          <w:rFonts w:eastAsiaTheme="minorHAnsi"/>
          <w:b/>
          <w:sz w:val="22"/>
          <w:szCs w:val="22"/>
        </w:rPr>
      </w:pPr>
      <w:r w:rsidRPr="0039734F">
        <w:rPr>
          <w:rFonts w:eastAsiaTheme="minorHAnsi"/>
          <w:b/>
          <w:sz w:val="22"/>
          <w:szCs w:val="22"/>
        </w:rPr>
        <w:t xml:space="preserve">                                                                                                                                                                                    </w:t>
      </w:r>
    </w:p>
    <w:p w14:paraId="11717D41" w14:textId="77777777" w:rsidR="0039734F" w:rsidRPr="0039734F" w:rsidRDefault="0039734F" w:rsidP="0039734F">
      <w:pPr>
        <w:rPr>
          <w:rFonts w:eastAsiaTheme="minorHAnsi"/>
          <w:b/>
          <w:sz w:val="6"/>
          <w:szCs w:val="6"/>
        </w:rPr>
      </w:pPr>
    </w:p>
    <w:p w14:paraId="73886F90" w14:textId="77777777" w:rsidR="000F0734" w:rsidRDefault="000F0734" w:rsidP="0039734F">
      <w:pPr>
        <w:rPr>
          <w:rFonts w:eastAsiaTheme="minorHAnsi"/>
          <w:b/>
          <w:sz w:val="22"/>
          <w:szCs w:val="22"/>
        </w:rPr>
      </w:pPr>
    </w:p>
    <w:p w14:paraId="080D9740" w14:textId="4DE6601E" w:rsidR="0039734F" w:rsidRPr="0039734F" w:rsidRDefault="0039734F" w:rsidP="000F0734">
      <w:pPr>
        <w:rPr>
          <w:rFonts w:eastAsiaTheme="minorHAnsi"/>
          <w:b/>
          <w:sz w:val="6"/>
          <w:szCs w:val="6"/>
        </w:rPr>
      </w:pPr>
      <w:r w:rsidRPr="0039734F">
        <w:rPr>
          <w:rFonts w:eastAsiaTheme="minorHAnsi"/>
          <w:b/>
          <w:sz w:val="22"/>
          <w:szCs w:val="22"/>
        </w:rPr>
        <w:t xml:space="preserve"> ______________________________________            </w:t>
      </w:r>
    </w:p>
    <w:p w14:paraId="0C7035EA" w14:textId="77777777" w:rsidR="0039734F" w:rsidRPr="0039734F" w:rsidRDefault="0039734F" w:rsidP="0039734F">
      <w:pPr>
        <w:keepNext/>
        <w:outlineLvl w:val="2"/>
        <w:rPr>
          <w:rFonts w:eastAsiaTheme="minorHAnsi"/>
          <w:b/>
        </w:rPr>
      </w:pPr>
      <w:r w:rsidRPr="0039734F">
        <w:rPr>
          <w:rFonts w:eastAsiaTheme="minorHAnsi"/>
          <w:b/>
        </w:rPr>
        <w:t xml:space="preserve">Candice </w:t>
      </w:r>
      <w:proofErr w:type="spellStart"/>
      <w:r w:rsidRPr="0039734F">
        <w:rPr>
          <w:rFonts w:eastAsiaTheme="minorHAnsi"/>
          <w:b/>
        </w:rPr>
        <w:t>Kappes</w:t>
      </w:r>
      <w:proofErr w:type="spellEnd"/>
      <w:r w:rsidRPr="0039734F">
        <w:rPr>
          <w:rFonts w:eastAsiaTheme="minorHAnsi"/>
          <w:b/>
        </w:rPr>
        <w:t xml:space="preserve">, Finance Officer                                                                                                       </w:t>
      </w:r>
    </w:p>
    <w:p w14:paraId="47D1064F" w14:textId="77777777" w:rsidR="0039734F" w:rsidRDefault="0039734F" w:rsidP="0039734F">
      <w:pPr>
        <w:keepNext/>
        <w:outlineLvl w:val="2"/>
        <w:rPr>
          <w:rFonts w:eastAsiaTheme="minorHAnsi"/>
          <w:b/>
        </w:rPr>
      </w:pPr>
    </w:p>
    <w:p w14:paraId="38EBD64C" w14:textId="77777777" w:rsidR="0039734F" w:rsidRDefault="0039734F" w:rsidP="0039734F">
      <w:pPr>
        <w:keepNext/>
        <w:outlineLvl w:val="2"/>
        <w:rPr>
          <w:rFonts w:eastAsiaTheme="minorHAnsi"/>
          <w:b/>
        </w:rPr>
      </w:pPr>
    </w:p>
    <w:p w14:paraId="4A88F408" w14:textId="77777777" w:rsidR="0039734F" w:rsidRPr="0039734F" w:rsidRDefault="0039734F" w:rsidP="0039734F">
      <w:pPr>
        <w:keepNext/>
        <w:outlineLvl w:val="2"/>
        <w:rPr>
          <w:rFonts w:eastAsiaTheme="minorHAnsi"/>
          <w:b/>
        </w:rPr>
      </w:pPr>
    </w:p>
    <w:p w14:paraId="0306A942" w14:textId="77777777" w:rsidR="0039734F" w:rsidRDefault="0039734F" w:rsidP="0039734F">
      <w:pPr>
        <w:keepNext/>
        <w:outlineLvl w:val="2"/>
        <w:rPr>
          <w:rFonts w:eastAsiaTheme="minorHAnsi"/>
          <w:b/>
          <w:sz w:val="22"/>
          <w:szCs w:val="22"/>
        </w:rPr>
      </w:pPr>
      <w:r w:rsidRPr="0039734F">
        <w:rPr>
          <w:rFonts w:eastAsiaTheme="minorHAnsi"/>
          <w:b/>
          <w:sz w:val="22"/>
          <w:szCs w:val="22"/>
        </w:rPr>
        <w:t xml:space="preserve">                                 </w:t>
      </w:r>
    </w:p>
    <w:p w14:paraId="3197EDFE" w14:textId="77777777" w:rsidR="0039734F" w:rsidRPr="0039734F" w:rsidRDefault="0039734F" w:rsidP="0039734F">
      <w:pPr>
        <w:keepNext/>
        <w:outlineLvl w:val="2"/>
        <w:rPr>
          <w:b/>
          <w:sz w:val="22"/>
          <w:szCs w:val="22"/>
        </w:rPr>
      </w:pPr>
      <w:r>
        <w:rPr>
          <w:rFonts w:eastAsiaTheme="minorHAnsi"/>
          <w:b/>
          <w:sz w:val="22"/>
          <w:szCs w:val="22"/>
        </w:rPr>
        <w:t xml:space="preserve">                      </w:t>
      </w:r>
      <w:r w:rsidRPr="0039734F">
        <w:rPr>
          <w:rFonts w:eastAsiaTheme="minorHAnsi"/>
          <w:b/>
          <w:sz w:val="22"/>
          <w:szCs w:val="22"/>
        </w:rPr>
        <w:t xml:space="preserve">     </w:t>
      </w:r>
      <w:r w:rsidRPr="0039734F">
        <w:rPr>
          <w:b/>
          <w:sz w:val="22"/>
          <w:szCs w:val="22"/>
        </w:rPr>
        <w:t>This institution is an equal opportunity provider, and employer.”</w:t>
      </w:r>
    </w:p>
    <w:p w14:paraId="2C91F8C7" w14:textId="77777777" w:rsidR="0039734F" w:rsidRPr="0039734F" w:rsidRDefault="0039734F" w:rsidP="0039734F">
      <w:pPr>
        <w:keepNext/>
        <w:outlineLvl w:val="2"/>
        <w:rPr>
          <w:b/>
          <w:sz w:val="22"/>
          <w:szCs w:val="22"/>
        </w:rPr>
      </w:pPr>
    </w:p>
    <w:p w14:paraId="7701AA0E" w14:textId="77777777" w:rsidR="0039734F" w:rsidRPr="0039734F" w:rsidRDefault="0039734F" w:rsidP="0039734F">
      <w:pPr>
        <w:spacing w:after="160" w:line="259" w:lineRule="auto"/>
        <w:rPr>
          <w:rFonts w:asciiTheme="minorHAnsi" w:eastAsiaTheme="minorHAnsi" w:hAnsiTheme="minorHAnsi" w:cstheme="minorBidi"/>
          <w:sz w:val="22"/>
          <w:szCs w:val="22"/>
        </w:rPr>
      </w:pPr>
      <w:r w:rsidRPr="0039734F">
        <w:rPr>
          <w:b/>
          <w:sz w:val="22"/>
          <w:szCs w:val="22"/>
        </w:rPr>
        <w:t xml:space="preserve">                                     Published once at the approximate cost of ________.  </w:t>
      </w:r>
    </w:p>
    <w:p w14:paraId="15E5CB08" w14:textId="77777777" w:rsidR="0039734F" w:rsidRPr="0039734F" w:rsidRDefault="0039734F" w:rsidP="0039734F">
      <w:pPr>
        <w:spacing w:after="160" w:line="259" w:lineRule="auto"/>
        <w:rPr>
          <w:rFonts w:asciiTheme="minorHAnsi" w:eastAsiaTheme="minorHAnsi" w:hAnsiTheme="minorHAnsi" w:cstheme="minorBidi"/>
          <w:sz w:val="22"/>
          <w:szCs w:val="22"/>
        </w:rPr>
      </w:pPr>
    </w:p>
    <w:p w14:paraId="2BAAB3C5" w14:textId="77777777" w:rsidR="0039734F" w:rsidRPr="0039734F" w:rsidRDefault="0039734F" w:rsidP="0039734F">
      <w:pPr>
        <w:spacing w:after="160" w:line="259" w:lineRule="auto"/>
        <w:rPr>
          <w:rFonts w:asciiTheme="minorHAnsi" w:eastAsiaTheme="minorHAnsi" w:hAnsiTheme="minorHAnsi" w:cstheme="minorBidi"/>
          <w:sz w:val="22"/>
          <w:szCs w:val="22"/>
        </w:rPr>
      </w:pPr>
    </w:p>
    <w:p w14:paraId="4EBF5971" w14:textId="77777777" w:rsidR="002D6FA7" w:rsidRDefault="002D6FA7"/>
    <w:sectPr w:rsidR="002D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4F"/>
    <w:rsid w:val="000F0734"/>
    <w:rsid w:val="002D6FA7"/>
    <w:rsid w:val="00323EEE"/>
    <w:rsid w:val="0039734F"/>
    <w:rsid w:val="004833E7"/>
    <w:rsid w:val="00C73B1A"/>
    <w:rsid w:val="00DB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D72"/>
  <w15:chartTrackingRefBased/>
  <w15:docId w15:val="{13D670AA-D38E-4DB1-AD8D-437EE06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2019-08-15T17:02:00Z</cp:lastPrinted>
  <dcterms:created xsi:type="dcterms:W3CDTF">2019-08-19T18:58:00Z</dcterms:created>
  <dcterms:modified xsi:type="dcterms:W3CDTF">2019-08-19T18:58:00Z</dcterms:modified>
</cp:coreProperties>
</file>